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F69" w:rsidRDefault="00BE2F69" w:rsidP="00BE2F69">
      <w:pPr>
        <w:autoSpaceDE w:val="0"/>
        <w:autoSpaceDN w:val="0"/>
        <w:adjustRightInd w:val="0"/>
        <w:spacing w:after="0"/>
        <w:rPr>
          <w:rFonts w:ascii="Calibri" w:hAnsi="Calibri" w:cs="Calibri"/>
          <w:b/>
          <w:bCs/>
          <w:sz w:val="24"/>
          <w:szCs w:val="24"/>
        </w:rPr>
      </w:pPr>
      <w:bookmarkStart w:id="0" w:name="_GoBack"/>
      <w:bookmarkEnd w:id="0"/>
      <w:r>
        <w:rPr>
          <w:rFonts w:ascii="Calibri" w:hAnsi="Calibri" w:cs="Calibri"/>
          <w:b/>
          <w:bCs/>
          <w:noProof/>
          <w:sz w:val="24"/>
          <w:szCs w:val="24"/>
          <w:lang w:eastAsia="fr-FR"/>
        </w:rPr>
        <w:drawing>
          <wp:anchor distT="0" distB="0" distL="114300" distR="114300" simplePos="0" relativeHeight="251658240" behindDoc="0" locked="0" layoutInCell="1" allowOverlap="1">
            <wp:simplePos x="0" y="0"/>
            <wp:positionH relativeFrom="margin">
              <wp:posOffset>5047615</wp:posOffset>
            </wp:positionH>
            <wp:positionV relativeFrom="margin">
              <wp:align>top</wp:align>
            </wp:positionV>
            <wp:extent cx="2276475" cy="1781175"/>
            <wp:effectExtent l="19050" t="0" r="9525"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276475" cy="1781175"/>
                    </a:xfrm>
                    <a:prstGeom prst="rect">
                      <a:avLst/>
                    </a:prstGeom>
                    <a:noFill/>
                    <a:ln w="9525">
                      <a:noFill/>
                      <a:miter lim="800000"/>
                      <a:headEnd/>
                      <a:tailEnd/>
                    </a:ln>
                  </pic:spPr>
                </pic:pic>
              </a:graphicData>
            </a:graphic>
          </wp:anchor>
        </w:drawing>
      </w:r>
      <w:r w:rsidR="000C24F4">
        <w:rPr>
          <w:rFonts w:ascii="Calibri" w:hAnsi="Calibri" w:cs="Calibri"/>
          <w:b/>
          <w:bCs/>
          <w:sz w:val="24"/>
          <w:szCs w:val="24"/>
        </w:rPr>
        <w:t xml:space="preserve"> </w:t>
      </w:r>
      <w:r>
        <w:rPr>
          <w:rFonts w:ascii="Calibri" w:hAnsi="Calibri" w:cs="Calibri"/>
          <w:b/>
          <w:bCs/>
          <w:sz w:val="24"/>
          <w:szCs w:val="24"/>
        </w:rPr>
        <w:t xml:space="preserve">  </w:t>
      </w:r>
      <w:r w:rsidR="00563EA3">
        <w:rPr>
          <w:rFonts w:ascii="Calibri" w:hAnsi="Calibri" w:cs="Calibri"/>
          <w:b/>
          <w:bCs/>
          <w:sz w:val="24"/>
          <w:szCs w:val="24"/>
        </w:rPr>
        <w:t xml:space="preserve"> </w:t>
      </w:r>
      <w:r w:rsidR="000C24F4">
        <w:rPr>
          <w:rFonts w:ascii="Calibri" w:hAnsi="Calibri" w:cs="Calibri"/>
          <w:b/>
          <w:bCs/>
          <w:sz w:val="24"/>
          <w:szCs w:val="24"/>
        </w:rPr>
        <w:t xml:space="preserve"> </w:t>
      </w:r>
      <w:r>
        <w:rPr>
          <w:rFonts w:ascii="Calibri" w:hAnsi="Calibri" w:cs="Calibri"/>
          <w:b/>
          <w:bCs/>
          <w:sz w:val="24"/>
          <w:szCs w:val="24"/>
        </w:rPr>
        <w:t>ASSOCIATION NEURALENCON</w:t>
      </w:r>
    </w:p>
    <w:p w:rsidR="00BE2F69" w:rsidRDefault="00BE2F69" w:rsidP="00BE2F69">
      <w:pPr>
        <w:autoSpaceDE w:val="0"/>
        <w:autoSpaceDN w:val="0"/>
        <w:adjustRightInd w:val="0"/>
        <w:spacing w:after="0"/>
        <w:rPr>
          <w:rFonts w:ascii="Calibri" w:hAnsi="Calibri" w:cs="Calibri"/>
          <w:b/>
          <w:bCs/>
          <w:sz w:val="24"/>
          <w:szCs w:val="24"/>
        </w:rPr>
      </w:pPr>
      <w:r>
        <w:rPr>
          <w:rFonts w:ascii="Calibri" w:hAnsi="Calibri" w:cs="Calibri"/>
          <w:b/>
          <w:bCs/>
          <w:sz w:val="24"/>
          <w:szCs w:val="24"/>
        </w:rPr>
        <w:t xml:space="preserve"> </w:t>
      </w:r>
      <w:r w:rsidR="000C24F4">
        <w:rPr>
          <w:rFonts w:ascii="Calibri" w:hAnsi="Calibri" w:cs="Calibri"/>
          <w:b/>
          <w:bCs/>
          <w:sz w:val="24"/>
          <w:szCs w:val="24"/>
        </w:rPr>
        <w:t xml:space="preserve"> </w:t>
      </w:r>
      <w:r>
        <w:rPr>
          <w:rFonts w:ascii="Calibri" w:hAnsi="Calibri" w:cs="Calibri"/>
          <w:b/>
          <w:bCs/>
          <w:sz w:val="24"/>
          <w:szCs w:val="24"/>
        </w:rPr>
        <w:t xml:space="preserve"> </w:t>
      </w:r>
      <w:r w:rsidR="000C24F4">
        <w:rPr>
          <w:rFonts w:ascii="Calibri" w:hAnsi="Calibri" w:cs="Calibri"/>
          <w:b/>
          <w:bCs/>
          <w:sz w:val="24"/>
          <w:szCs w:val="24"/>
        </w:rPr>
        <w:t xml:space="preserve"> </w:t>
      </w:r>
      <w:r w:rsidR="00563EA3">
        <w:rPr>
          <w:rFonts w:ascii="Calibri" w:hAnsi="Calibri" w:cs="Calibri"/>
          <w:b/>
          <w:bCs/>
          <w:sz w:val="24"/>
          <w:szCs w:val="24"/>
        </w:rPr>
        <w:t xml:space="preserve"> </w:t>
      </w:r>
      <w:r>
        <w:rPr>
          <w:rFonts w:ascii="Calibri" w:hAnsi="Calibri" w:cs="Calibri"/>
          <w:b/>
          <w:bCs/>
          <w:sz w:val="24"/>
          <w:szCs w:val="24"/>
        </w:rPr>
        <w:t>Service de neurologie</w:t>
      </w:r>
    </w:p>
    <w:p w:rsidR="00BE2F69" w:rsidRDefault="00BE2F69" w:rsidP="00BE2F69">
      <w:pPr>
        <w:autoSpaceDE w:val="0"/>
        <w:autoSpaceDN w:val="0"/>
        <w:adjustRightInd w:val="0"/>
        <w:spacing w:after="0"/>
        <w:rPr>
          <w:rFonts w:ascii="Calibri" w:hAnsi="Calibri" w:cs="Calibri"/>
          <w:b/>
          <w:bCs/>
          <w:sz w:val="24"/>
          <w:szCs w:val="24"/>
        </w:rPr>
      </w:pPr>
      <w:r>
        <w:rPr>
          <w:rFonts w:ascii="Calibri" w:hAnsi="Calibri" w:cs="Calibri"/>
          <w:b/>
          <w:bCs/>
          <w:sz w:val="24"/>
          <w:szCs w:val="24"/>
        </w:rPr>
        <w:t xml:space="preserve">  </w:t>
      </w:r>
      <w:r w:rsidR="000C24F4">
        <w:rPr>
          <w:rFonts w:ascii="Calibri" w:hAnsi="Calibri" w:cs="Calibri"/>
          <w:b/>
          <w:bCs/>
          <w:sz w:val="24"/>
          <w:szCs w:val="24"/>
        </w:rPr>
        <w:t xml:space="preserve"> </w:t>
      </w:r>
      <w:r w:rsidR="00563EA3">
        <w:rPr>
          <w:rFonts w:ascii="Calibri" w:hAnsi="Calibri" w:cs="Calibri"/>
          <w:b/>
          <w:bCs/>
          <w:sz w:val="24"/>
          <w:szCs w:val="24"/>
        </w:rPr>
        <w:t xml:space="preserve"> </w:t>
      </w:r>
      <w:r w:rsidR="000C24F4">
        <w:rPr>
          <w:rFonts w:ascii="Calibri" w:hAnsi="Calibri" w:cs="Calibri"/>
          <w:b/>
          <w:bCs/>
          <w:sz w:val="24"/>
          <w:szCs w:val="24"/>
        </w:rPr>
        <w:t xml:space="preserve"> </w:t>
      </w:r>
      <w:r>
        <w:rPr>
          <w:rFonts w:ascii="Calibri" w:hAnsi="Calibri" w:cs="Calibri"/>
          <w:b/>
          <w:bCs/>
          <w:sz w:val="24"/>
          <w:szCs w:val="24"/>
        </w:rPr>
        <w:t>CHICAM</w:t>
      </w:r>
    </w:p>
    <w:p w:rsidR="00BE2F69" w:rsidRDefault="00BE2F69" w:rsidP="00BE2F69">
      <w:pPr>
        <w:autoSpaceDE w:val="0"/>
        <w:autoSpaceDN w:val="0"/>
        <w:adjustRightInd w:val="0"/>
        <w:spacing w:after="0"/>
        <w:rPr>
          <w:rFonts w:ascii="Calibri" w:hAnsi="Calibri" w:cs="Calibri"/>
          <w:b/>
          <w:bCs/>
          <w:sz w:val="24"/>
          <w:szCs w:val="24"/>
        </w:rPr>
      </w:pPr>
      <w:r>
        <w:rPr>
          <w:rFonts w:ascii="Calibri" w:hAnsi="Calibri" w:cs="Calibri"/>
          <w:b/>
          <w:bCs/>
          <w:sz w:val="24"/>
          <w:szCs w:val="24"/>
        </w:rPr>
        <w:t xml:space="preserve"> </w:t>
      </w:r>
      <w:r w:rsidR="000C24F4">
        <w:rPr>
          <w:rFonts w:ascii="Calibri" w:hAnsi="Calibri" w:cs="Calibri"/>
          <w:b/>
          <w:bCs/>
          <w:sz w:val="24"/>
          <w:szCs w:val="24"/>
        </w:rPr>
        <w:t xml:space="preserve">  </w:t>
      </w:r>
      <w:r>
        <w:rPr>
          <w:rFonts w:ascii="Calibri" w:hAnsi="Calibri" w:cs="Calibri"/>
          <w:b/>
          <w:bCs/>
          <w:sz w:val="24"/>
          <w:szCs w:val="24"/>
        </w:rPr>
        <w:t xml:space="preserve"> </w:t>
      </w:r>
      <w:r w:rsidR="00563EA3">
        <w:rPr>
          <w:rFonts w:ascii="Calibri" w:hAnsi="Calibri" w:cs="Calibri"/>
          <w:b/>
          <w:bCs/>
          <w:sz w:val="24"/>
          <w:szCs w:val="24"/>
        </w:rPr>
        <w:t xml:space="preserve"> </w:t>
      </w:r>
      <w:r>
        <w:rPr>
          <w:rFonts w:ascii="Calibri" w:hAnsi="Calibri" w:cs="Calibri"/>
          <w:b/>
          <w:bCs/>
          <w:sz w:val="24"/>
          <w:szCs w:val="24"/>
        </w:rPr>
        <w:t>25 rue de Fresnay</w:t>
      </w:r>
    </w:p>
    <w:p w:rsidR="00BE2F69" w:rsidRDefault="00BE2F69" w:rsidP="00BE2F69">
      <w:pPr>
        <w:autoSpaceDE w:val="0"/>
        <w:autoSpaceDN w:val="0"/>
        <w:adjustRightInd w:val="0"/>
        <w:spacing w:after="0"/>
        <w:rPr>
          <w:rFonts w:ascii="Calibri" w:hAnsi="Calibri" w:cs="Calibri"/>
          <w:b/>
          <w:bCs/>
          <w:sz w:val="24"/>
          <w:szCs w:val="24"/>
        </w:rPr>
      </w:pPr>
      <w:r>
        <w:rPr>
          <w:rFonts w:ascii="Calibri" w:hAnsi="Calibri" w:cs="Calibri"/>
          <w:b/>
          <w:bCs/>
          <w:sz w:val="24"/>
          <w:szCs w:val="24"/>
        </w:rPr>
        <w:t xml:space="preserve">  </w:t>
      </w:r>
      <w:r w:rsidR="000C24F4">
        <w:rPr>
          <w:rFonts w:ascii="Calibri" w:hAnsi="Calibri" w:cs="Calibri"/>
          <w:b/>
          <w:bCs/>
          <w:sz w:val="24"/>
          <w:szCs w:val="24"/>
        </w:rPr>
        <w:t xml:space="preserve"> </w:t>
      </w:r>
      <w:r w:rsidR="00563EA3">
        <w:rPr>
          <w:rFonts w:ascii="Calibri" w:hAnsi="Calibri" w:cs="Calibri"/>
          <w:b/>
          <w:bCs/>
          <w:sz w:val="24"/>
          <w:szCs w:val="24"/>
        </w:rPr>
        <w:t xml:space="preserve"> </w:t>
      </w:r>
      <w:r w:rsidR="000C24F4">
        <w:rPr>
          <w:rFonts w:ascii="Calibri" w:hAnsi="Calibri" w:cs="Calibri"/>
          <w:b/>
          <w:bCs/>
          <w:sz w:val="24"/>
          <w:szCs w:val="24"/>
        </w:rPr>
        <w:t xml:space="preserve"> </w:t>
      </w:r>
      <w:r>
        <w:rPr>
          <w:rFonts w:ascii="Calibri" w:hAnsi="Calibri" w:cs="Calibri"/>
          <w:b/>
          <w:bCs/>
          <w:sz w:val="24"/>
          <w:szCs w:val="24"/>
        </w:rPr>
        <w:t>BP 354</w:t>
      </w:r>
    </w:p>
    <w:p w:rsidR="00BE2F69" w:rsidRDefault="00BE2F69" w:rsidP="00BE2F69">
      <w:pPr>
        <w:autoSpaceDE w:val="0"/>
        <w:autoSpaceDN w:val="0"/>
        <w:adjustRightInd w:val="0"/>
        <w:spacing w:after="0"/>
        <w:rPr>
          <w:rFonts w:ascii="Calibri" w:hAnsi="Calibri" w:cs="Calibri"/>
          <w:b/>
          <w:bCs/>
          <w:sz w:val="24"/>
          <w:szCs w:val="24"/>
        </w:rPr>
      </w:pPr>
      <w:r>
        <w:rPr>
          <w:rFonts w:ascii="Calibri" w:hAnsi="Calibri" w:cs="Calibri"/>
          <w:b/>
          <w:bCs/>
          <w:sz w:val="24"/>
          <w:szCs w:val="24"/>
        </w:rPr>
        <w:t xml:space="preserve">  </w:t>
      </w:r>
      <w:r w:rsidR="000C24F4">
        <w:rPr>
          <w:rFonts w:ascii="Calibri" w:hAnsi="Calibri" w:cs="Calibri"/>
          <w:b/>
          <w:bCs/>
          <w:sz w:val="24"/>
          <w:szCs w:val="24"/>
        </w:rPr>
        <w:t xml:space="preserve"> </w:t>
      </w:r>
      <w:r w:rsidR="00563EA3">
        <w:rPr>
          <w:rFonts w:ascii="Calibri" w:hAnsi="Calibri" w:cs="Calibri"/>
          <w:b/>
          <w:bCs/>
          <w:sz w:val="24"/>
          <w:szCs w:val="24"/>
        </w:rPr>
        <w:t xml:space="preserve"> </w:t>
      </w:r>
      <w:r w:rsidR="000C24F4">
        <w:rPr>
          <w:rFonts w:ascii="Calibri" w:hAnsi="Calibri" w:cs="Calibri"/>
          <w:b/>
          <w:bCs/>
          <w:sz w:val="24"/>
          <w:szCs w:val="24"/>
        </w:rPr>
        <w:t xml:space="preserve"> </w:t>
      </w:r>
      <w:r>
        <w:rPr>
          <w:rFonts w:ascii="Calibri" w:hAnsi="Calibri" w:cs="Calibri"/>
          <w:b/>
          <w:bCs/>
          <w:sz w:val="24"/>
          <w:szCs w:val="24"/>
        </w:rPr>
        <w:t>61000 Alençon</w:t>
      </w:r>
    </w:p>
    <w:p w:rsidR="00BE2F69" w:rsidRDefault="00BE2F69" w:rsidP="00BE2F69">
      <w:pPr>
        <w:autoSpaceDE w:val="0"/>
        <w:autoSpaceDN w:val="0"/>
        <w:adjustRightInd w:val="0"/>
        <w:spacing w:after="0"/>
        <w:rPr>
          <w:rFonts w:ascii="Calibri" w:hAnsi="Calibri" w:cs="Calibri"/>
          <w:b/>
          <w:bCs/>
          <w:sz w:val="24"/>
          <w:szCs w:val="24"/>
        </w:rPr>
      </w:pPr>
      <w:r>
        <w:rPr>
          <w:rFonts w:ascii="Calibri" w:hAnsi="Calibri" w:cs="Calibri"/>
          <w:b/>
          <w:bCs/>
          <w:sz w:val="24"/>
          <w:szCs w:val="24"/>
        </w:rPr>
        <w:t xml:space="preserve">  </w:t>
      </w:r>
      <w:r w:rsidR="000C24F4">
        <w:rPr>
          <w:rFonts w:ascii="Calibri" w:hAnsi="Calibri" w:cs="Calibri"/>
          <w:b/>
          <w:bCs/>
          <w:sz w:val="24"/>
          <w:szCs w:val="24"/>
        </w:rPr>
        <w:t xml:space="preserve"> </w:t>
      </w:r>
      <w:r w:rsidR="00563EA3">
        <w:rPr>
          <w:rFonts w:ascii="Calibri" w:hAnsi="Calibri" w:cs="Calibri"/>
          <w:b/>
          <w:bCs/>
          <w:sz w:val="24"/>
          <w:szCs w:val="24"/>
        </w:rPr>
        <w:t xml:space="preserve"> </w:t>
      </w:r>
      <w:r w:rsidR="000C24F4">
        <w:rPr>
          <w:rFonts w:ascii="Calibri" w:hAnsi="Calibri" w:cs="Calibri"/>
          <w:b/>
          <w:bCs/>
          <w:sz w:val="24"/>
          <w:szCs w:val="24"/>
        </w:rPr>
        <w:t xml:space="preserve"> </w:t>
      </w:r>
      <w:r>
        <w:rPr>
          <w:rFonts w:ascii="Calibri" w:hAnsi="Calibri" w:cs="Calibri"/>
          <w:b/>
          <w:bCs/>
          <w:sz w:val="24"/>
          <w:szCs w:val="24"/>
        </w:rPr>
        <w:t xml:space="preserve">E-mail : </w:t>
      </w:r>
      <w:hyperlink r:id="rId5" w:history="1">
        <w:r>
          <w:rPr>
            <w:rFonts w:ascii="Calibri" w:hAnsi="Calibri" w:cs="Calibri"/>
            <w:b/>
            <w:bCs/>
            <w:color w:val="0000FF"/>
            <w:sz w:val="24"/>
            <w:szCs w:val="24"/>
            <w:u w:val="single"/>
          </w:rPr>
          <w:t>neuralencon@gmail.com</w:t>
        </w:r>
      </w:hyperlink>
    </w:p>
    <w:p w:rsidR="00BE2F69" w:rsidRDefault="00BE2F69" w:rsidP="00BE2F69">
      <w:pPr>
        <w:autoSpaceDE w:val="0"/>
        <w:autoSpaceDN w:val="0"/>
        <w:adjustRightInd w:val="0"/>
        <w:spacing w:after="0"/>
        <w:rPr>
          <w:rFonts w:ascii="Calibri" w:hAnsi="Calibri" w:cs="Calibri"/>
          <w:b/>
          <w:bCs/>
          <w:sz w:val="24"/>
          <w:szCs w:val="24"/>
        </w:rPr>
      </w:pPr>
      <w:r>
        <w:rPr>
          <w:rFonts w:ascii="Calibri" w:hAnsi="Calibri" w:cs="Calibri"/>
          <w:b/>
          <w:bCs/>
          <w:sz w:val="24"/>
          <w:szCs w:val="24"/>
        </w:rPr>
        <w:t xml:space="preserve">  </w:t>
      </w:r>
      <w:r w:rsidR="000C24F4">
        <w:rPr>
          <w:rFonts w:ascii="Calibri" w:hAnsi="Calibri" w:cs="Calibri"/>
          <w:b/>
          <w:bCs/>
          <w:sz w:val="24"/>
          <w:szCs w:val="24"/>
        </w:rPr>
        <w:t xml:space="preserve"> </w:t>
      </w:r>
      <w:r w:rsidR="00563EA3">
        <w:rPr>
          <w:rFonts w:ascii="Calibri" w:hAnsi="Calibri" w:cs="Calibri"/>
          <w:b/>
          <w:bCs/>
          <w:sz w:val="24"/>
          <w:szCs w:val="24"/>
        </w:rPr>
        <w:t xml:space="preserve"> </w:t>
      </w:r>
      <w:r w:rsidR="000C24F4">
        <w:rPr>
          <w:rFonts w:ascii="Calibri" w:hAnsi="Calibri" w:cs="Calibri"/>
          <w:b/>
          <w:bCs/>
          <w:sz w:val="24"/>
          <w:szCs w:val="24"/>
        </w:rPr>
        <w:t xml:space="preserve"> </w:t>
      </w:r>
      <w:r>
        <w:rPr>
          <w:rFonts w:ascii="Calibri" w:hAnsi="Calibri" w:cs="Calibri"/>
          <w:b/>
          <w:bCs/>
          <w:sz w:val="24"/>
          <w:szCs w:val="24"/>
        </w:rPr>
        <w:t xml:space="preserve">Tel : 02.33.32.30.73 (secrétariat neurologie) </w:t>
      </w:r>
    </w:p>
    <w:p w:rsidR="00BE2F69" w:rsidRDefault="00BE2F69" w:rsidP="00BE2F69">
      <w:pPr>
        <w:autoSpaceDE w:val="0"/>
        <w:autoSpaceDN w:val="0"/>
        <w:adjustRightInd w:val="0"/>
        <w:spacing w:after="0"/>
        <w:rPr>
          <w:rFonts w:ascii="Calibri" w:hAnsi="Calibri" w:cs="Calibri"/>
          <w:b/>
          <w:bCs/>
          <w:sz w:val="24"/>
          <w:szCs w:val="24"/>
        </w:rPr>
      </w:pPr>
    </w:p>
    <w:p w:rsidR="00BE2F69" w:rsidRDefault="00BE2F69" w:rsidP="00C2717F">
      <w:pPr>
        <w:autoSpaceDE w:val="0"/>
        <w:autoSpaceDN w:val="0"/>
        <w:adjustRightInd w:val="0"/>
        <w:spacing w:after="0"/>
        <w:ind w:left="567"/>
        <w:jc w:val="center"/>
        <w:rPr>
          <w:rFonts w:ascii="Calibri" w:hAnsi="Calibri" w:cs="Calibri"/>
          <w:b/>
          <w:bCs/>
          <w:sz w:val="24"/>
          <w:szCs w:val="24"/>
        </w:rPr>
      </w:pPr>
    </w:p>
    <w:p w:rsidR="00BF7472" w:rsidRDefault="00BE2F69" w:rsidP="00C2717F">
      <w:pPr>
        <w:autoSpaceDE w:val="0"/>
        <w:autoSpaceDN w:val="0"/>
        <w:adjustRightInd w:val="0"/>
        <w:spacing w:after="0"/>
        <w:ind w:left="567"/>
        <w:jc w:val="center"/>
        <w:rPr>
          <w:rFonts w:ascii="Calibri" w:hAnsi="Calibri" w:cs="Calibri"/>
          <w:b/>
          <w:bCs/>
          <w:sz w:val="40"/>
          <w:szCs w:val="40"/>
          <w:u w:val="single"/>
        </w:rPr>
      </w:pPr>
      <w:r w:rsidRPr="00BE2F69">
        <w:rPr>
          <w:rFonts w:ascii="Calibri" w:hAnsi="Calibri" w:cs="Calibri"/>
          <w:b/>
          <w:bCs/>
          <w:sz w:val="40"/>
          <w:szCs w:val="40"/>
          <w:u w:val="single"/>
        </w:rPr>
        <w:t>PROGRAMME</w:t>
      </w:r>
    </w:p>
    <w:p w:rsidR="0047606B" w:rsidRDefault="0047606B" w:rsidP="00C2717F">
      <w:pPr>
        <w:autoSpaceDE w:val="0"/>
        <w:autoSpaceDN w:val="0"/>
        <w:adjustRightInd w:val="0"/>
        <w:spacing w:after="0"/>
        <w:ind w:left="567"/>
        <w:jc w:val="center"/>
      </w:pPr>
    </w:p>
    <w:p w:rsidR="00BE2F69" w:rsidRDefault="0047606B" w:rsidP="0047606B">
      <w:pPr>
        <w:autoSpaceDE w:val="0"/>
        <w:autoSpaceDN w:val="0"/>
        <w:adjustRightInd w:val="0"/>
        <w:ind w:left="567"/>
        <w:jc w:val="center"/>
      </w:pPr>
      <w:r>
        <w:rPr>
          <w:rFonts w:ascii="Calibri" w:hAnsi="Calibri" w:cs="Calibri"/>
          <w:b/>
          <w:bCs/>
          <w:sz w:val="48"/>
          <w:szCs w:val="48"/>
        </w:rPr>
        <w:t>« HANDICAP ET NEUROLOGIE»</w:t>
      </w:r>
    </w:p>
    <w:p w:rsidR="00BE2F69" w:rsidRDefault="00BE2F69" w:rsidP="00C2717F">
      <w:pPr>
        <w:autoSpaceDE w:val="0"/>
        <w:autoSpaceDN w:val="0"/>
        <w:adjustRightInd w:val="0"/>
        <w:ind w:left="567"/>
        <w:jc w:val="center"/>
        <w:rPr>
          <w:rFonts w:ascii="Calibri" w:hAnsi="Calibri" w:cs="Calibri"/>
          <w:b/>
          <w:bCs/>
          <w:sz w:val="40"/>
          <w:szCs w:val="40"/>
        </w:rPr>
      </w:pPr>
      <w:r>
        <w:rPr>
          <w:rFonts w:ascii="Calibri" w:hAnsi="Calibri" w:cs="Calibri"/>
          <w:b/>
          <w:bCs/>
          <w:sz w:val="24"/>
          <w:szCs w:val="24"/>
        </w:rPr>
        <w:t xml:space="preserve">  </w:t>
      </w:r>
      <w:r>
        <w:rPr>
          <w:rFonts w:ascii="Calibri" w:hAnsi="Calibri" w:cs="Calibri"/>
          <w:b/>
          <w:bCs/>
          <w:sz w:val="40"/>
          <w:szCs w:val="40"/>
        </w:rPr>
        <w:t>Le jeudi 21MARS 2024 à Alençon</w:t>
      </w:r>
    </w:p>
    <w:p w:rsidR="00BE2F69" w:rsidRDefault="00BE2F69" w:rsidP="00C2717F">
      <w:pPr>
        <w:autoSpaceDE w:val="0"/>
        <w:autoSpaceDN w:val="0"/>
        <w:adjustRightInd w:val="0"/>
        <w:spacing w:after="120"/>
        <w:ind w:left="567"/>
        <w:jc w:val="center"/>
        <w:rPr>
          <w:rFonts w:ascii="Calibri" w:hAnsi="Calibri" w:cs="Calibri"/>
          <w:b/>
          <w:bCs/>
          <w:sz w:val="40"/>
          <w:szCs w:val="40"/>
        </w:rPr>
      </w:pPr>
      <w:r>
        <w:rPr>
          <w:rFonts w:ascii="Calibri" w:hAnsi="Calibri" w:cs="Calibri"/>
          <w:b/>
          <w:bCs/>
          <w:sz w:val="40"/>
          <w:szCs w:val="40"/>
        </w:rPr>
        <w:t>3</w:t>
      </w:r>
      <w:r>
        <w:rPr>
          <w:rFonts w:ascii="Calibri" w:hAnsi="Calibri" w:cs="Calibri"/>
          <w:b/>
          <w:bCs/>
          <w:sz w:val="40"/>
          <w:szCs w:val="40"/>
          <w:vertAlign w:val="superscript"/>
        </w:rPr>
        <w:t>ème</w:t>
      </w:r>
      <w:r>
        <w:rPr>
          <w:rFonts w:ascii="Calibri" w:hAnsi="Calibri" w:cs="Calibri"/>
          <w:b/>
          <w:bCs/>
          <w:sz w:val="40"/>
          <w:szCs w:val="40"/>
        </w:rPr>
        <w:t xml:space="preserve"> journée SEPIA de la neurologie</w:t>
      </w:r>
    </w:p>
    <w:p w:rsidR="00BE2F69" w:rsidRDefault="00BE2F69" w:rsidP="00C2717F">
      <w:pPr>
        <w:autoSpaceDE w:val="0"/>
        <w:autoSpaceDN w:val="0"/>
        <w:adjustRightInd w:val="0"/>
        <w:ind w:left="567"/>
        <w:jc w:val="center"/>
        <w:rPr>
          <w:rFonts w:ascii="Calibri" w:hAnsi="Calibri" w:cs="Calibri"/>
          <w:sz w:val="28"/>
          <w:szCs w:val="28"/>
        </w:rPr>
      </w:pPr>
      <w:r>
        <w:rPr>
          <w:rFonts w:ascii="Calibri" w:hAnsi="Calibri" w:cs="Calibri"/>
          <w:sz w:val="28"/>
          <w:szCs w:val="28"/>
        </w:rPr>
        <w:t>(</w:t>
      </w:r>
      <w:r>
        <w:rPr>
          <w:rFonts w:ascii="Calibri" w:hAnsi="Calibri" w:cs="Calibri"/>
          <w:b/>
          <w:bCs/>
          <w:sz w:val="36"/>
          <w:szCs w:val="36"/>
        </w:rPr>
        <w:t>S</w:t>
      </w:r>
      <w:r>
        <w:rPr>
          <w:rFonts w:ascii="Calibri" w:hAnsi="Calibri" w:cs="Calibri"/>
          <w:sz w:val="28"/>
          <w:szCs w:val="28"/>
        </w:rPr>
        <w:t xml:space="preserve">clérose en plaques, </w:t>
      </w:r>
      <w:r>
        <w:rPr>
          <w:rFonts w:ascii="Calibri" w:hAnsi="Calibri" w:cs="Calibri"/>
          <w:b/>
          <w:bCs/>
          <w:sz w:val="36"/>
          <w:szCs w:val="36"/>
        </w:rPr>
        <w:t>E</w:t>
      </w:r>
      <w:r>
        <w:rPr>
          <w:rFonts w:ascii="Calibri" w:hAnsi="Calibri" w:cs="Calibri"/>
          <w:sz w:val="28"/>
          <w:szCs w:val="28"/>
        </w:rPr>
        <w:t xml:space="preserve">pilepsie, </w:t>
      </w:r>
      <w:r>
        <w:rPr>
          <w:rFonts w:ascii="Calibri" w:hAnsi="Calibri" w:cs="Calibri"/>
          <w:b/>
          <w:bCs/>
          <w:sz w:val="36"/>
          <w:szCs w:val="36"/>
        </w:rPr>
        <w:t>P</w:t>
      </w:r>
      <w:r>
        <w:rPr>
          <w:rFonts w:ascii="Calibri" w:hAnsi="Calibri" w:cs="Calibri"/>
          <w:sz w:val="28"/>
          <w:szCs w:val="28"/>
        </w:rPr>
        <w:t xml:space="preserve">arkinson, </w:t>
      </w:r>
      <w:r>
        <w:rPr>
          <w:rFonts w:ascii="Calibri" w:hAnsi="Calibri" w:cs="Calibri"/>
          <w:b/>
          <w:bCs/>
          <w:sz w:val="36"/>
          <w:szCs w:val="36"/>
        </w:rPr>
        <w:t>I</w:t>
      </w:r>
      <w:r>
        <w:rPr>
          <w:rFonts w:ascii="Calibri" w:hAnsi="Calibri" w:cs="Calibri"/>
          <w:sz w:val="28"/>
          <w:szCs w:val="28"/>
        </w:rPr>
        <w:t xml:space="preserve">nfarctus cérébral AVC, </w:t>
      </w:r>
      <w:r>
        <w:rPr>
          <w:rFonts w:ascii="Calibri" w:hAnsi="Calibri" w:cs="Calibri"/>
          <w:b/>
          <w:bCs/>
          <w:sz w:val="36"/>
          <w:szCs w:val="36"/>
        </w:rPr>
        <w:t>A</w:t>
      </w:r>
      <w:r>
        <w:rPr>
          <w:rFonts w:ascii="Calibri" w:hAnsi="Calibri" w:cs="Calibri"/>
          <w:sz w:val="28"/>
          <w:szCs w:val="28"/>
        </w:rPr>
        <w:t>lzheimer.)</w:t>
      </w:r>
    </w:p>
    <w:p w:rsidR="00BE2F69" w:rsidRDefault="00BE2F69" w:rsidP="00C2717F">
      <w:pPr>
        <w:autoSpaceDE w:val="0"/>
        <w:autoSpaceDN w:val="0"/>
        <w:adjustRightInd w:val="0"/>
        <w:ind w:left="567"/>
        <w:jc w:val="center"/>
        <w:rPr>
          <w:rFonts w:ascii="Calibri" w:hAnsi="Calibri" w:cs="Calibri"/>
          <w:sz w:val="28"/>
          <w:szCs w:val="28"/>
        </w:rPr>
      </w:pPr>
      <w:r>
        <w:rPr>
          <w:rFonts w:ascii="Calibri" w:hAnsi="Calibri" w:cs="Calibri"/>
          <w:sz w:val="28"/>
          <w:szCs w:val="28"/>
        </w:rPr>
        <w:t>Cette journée est organisée par l’association Neuralençon et le service de neurologie du CHICAM réunissant les professionnels de santé (médicaux, paramédicaux et rééducatifs avec kinésithérapeutes, ergothérapeute, orthophoniste, diététicienne, infirmière en addictologie, neuropsychologues, le CLIC) et les associations de patients.</w:t>
      </w:r>
    </w:p>
    <w:p w:rsidR="00BE2F69" w:rsidRDefault="00BE2F69" w:rsidP="00C2717F">
      <w:pPr>
        <w:autoSpaceDE w:val="0"/>
        <w:autoSpaceDN w:val="0"/>
        <w:adjustRightInd w:val="0"/>
        <w:ind w:left="567"/>
        <w:jc w:val="center"/>
        <w:rPr>
          <w:rFonts w:ascii="Calibri" w:hAnsi="Calibri" w:cs="Calibri"/>
          <w:sz w:val="28"/>
          <w:szCs w:val="28"/>
        </w:rPr>
      </w:pPr>
    </w:p>
    <w:p w:rsidR="00BE2F69" w:rsidRDefault="0047606B" w:rsidP="00C2717F">
      <w:pPr>
        <w:autoSpaceDE w:val="0"/>
        <w:autoSpaceDN w:val="0"/>
        <w:adjustRightInd w:val="0"/>
        <w:spacing w:after="120"/>
        <w:ind w:left="567"/>
        <w:jc w:val="center"/>
        <w:rPr>
          <w:rFonts w:ascii="Calibri" w:hAnsi="Calibri" w:cs="Calibri"/>
          <w:sz w:val="28"/>
          <w:szCs w:val="28"/>
        </w:rPr>
      </w:pPr>
      <w:r>
        <w:rPr>
          <w:rFonts w:ascii="Calibri" w:hAnsi="Calibri" w:cs="Calibri"/>
          <w:b/>
          <w:bCs/>
          <w:sz w:val="36"/>
          <w:szCs w:val="36"/>
        </w:rPr>
        <w:t>De 14h à 17</w:t>
      </w:r>
      <w:r w:rsidR="00BE2F69">
        <w:rPr>
          <w:rFonts w:ascii="Calibri" w:hAnsi="Calibri" w:cs="Calibri"/>
          <w:b/>
          <w:bCs/>
          <w:sz w:val="36"/>
          <w:szCs w:val="36"/>
        </w:rPr>
        <w:t>h Halle au Blé</w:t>
      </w:r>
      <w:r w:rsidR="00BE2F69">
        <w:rPr>
          <w:rFonts w:ascii="Calibri" w:hAnsi="Calibri" w:cs="Calibri"/>
          <w:sz w:val="28"/>
          <w:szCs w:val="28"/>
        </w:rPr>
        <w:t> </w:t>
      </w:r>
      <w:r w:rsidR="00C2717F">
        <w:rPr>
          <w:rFonts w:ascii="Calibri" w:hAnsi="Calibri" w:cs="Calibri"/>
          <w:sz w:val="28"/>
          <w:szCs w:val="28"/>
        </w:rPr>
        <w:t xml:space="preserve">: ateliers et </w:t>
      </w:r>
      <w:r w:rsidR="00BE2F69">
        <w:rPr>
          <w:rFonts w:ascii="Calibri" w:hAnsi="Calibri" w:cs="Calibri"/>
          <w:sz w:val="28"/>
          <w:szCs w:val="28"/>
        </w:rPr>
        <w:t xml:space="preserve">stands d’informations </w:t>
      </w:r>
      <w:r w:rsidR="00C2717F">
        <w:rPr>
          <w:rFonts w:ascii="Calibri" w:hAnsi="Calibri" w:cs="Calibri"/>
          <w:sz w:val="28"/>
          <w:szCs w:val="28"/>
        </w:rPr>
        <w:t xml:space="preserve">animés par </w:t>
      </w:r>
      <w:r w:rsidR="00BE2F69">
        <w:rPr>
          <w:rFonts w:ascii="Calibri" w:hAnsi="Calibri" w:cs="Calibri"/>
          <w:sz w:val="28"/>
          <w:szCs w:val="28"/>
        </w:rPr>
        <w:t xml:space="preserve"> les professionnels de santé </w:t>
      </w:r>
      <w:r w:rsidR="00C2717F">
        <w:rPr>
          <w:rFonts w:ascii="Calibri" w:hAnsi="Calibri" w:cs="Calibri"/>
          <w:sz w:val="28"/>
          <w:szCs w:val="28"/>
        </w:rPr>
        <w:t>et les associations de patients, avec la participation d’handi’chiens.</w:t>
      </w:r>
    </w:p>
    <w:p w:rsidR="00BE2F69" w:rsidRDefault="00BE2F69" w:rsidP="00C2717F">
      <w:pPr>
        <w:autoSpaceDE w:val="0"/>
        <w:autoSpaceDN w:val="0"/>
        <w:adjustRightInd w:val="0"/>
        <w:ind w:left="567"/>
        <w:jc w:val="center"/>
        <w:rPr>
          <w:rFonts w:ascii="Calibri" w:hAnsi="Calibri" w:cs="Calibri"/>
          <w:sz w:val="24"/>
          <w:szCs w:val="24"/>
        </w:rPr>
      </w:pPr>
      <w:r>
        <w:rPr>
          <w:rFonts w:ascii="Calibri" w:hAnsi="Calibri" w:cs="Calibri"/>
          <w:sz w:val="24"/>
          <w:szCs w:val="24"/>
        </w:rPr>
        <w:t>En prése</w:t>
      </w:r>
      <w:r w:rsidR="00C2717F">
        <w:rPr>
          <w:rFonts w:ascii="Calibri" w:hAnsi="Calibri" w:cs="Calibri"/>
          <w:sz w:val="24"/>
          <w:szCs w:val="24"/>
        </w:rPr>
        <w:t>nce des : Dr Thénint,</w:t>
      </w:r>
      <w:r>
        <w:rPr>
          <w:rFonts w:ascii="Calibri" w:hAnsi="Calibri" w:cs="Calibri"/>
          <w:sz w:val="24"/>
          <w:szCs w:val="24"/>
        </w:rPr>
        <w:t xml:space="preserve"> Dr Mouha</w:t>
      </w:r>
      <w:r w:rsidR="00C2717F">
        <w:rPr>
          <w:rFonts w:ascii="Calibri" w:hAnsi="Calibri" w:cs="Calibri"/>
          <w:sz w:val="24"/>
          <w:szCs w:val="24"/>
        </w:rPr>
        <w:t>djer, Dr Guilbert, Dr Cardas</w:t>
      </w:r>
      <w:r w:rsidR="00994AF1">
        <w:rPr>
          <w:rFonts w:ascii="Calibri" w:hAnsi="Calibri" w:cs="Calibri"/>
          <w:sz w:val="24"/>
          <w:szCs w:val="24"/>
        </w:rPr>
        <w:t>, Dr Jiongo, Dr Van Truck, Dr Tramier.</w:t>
      </w:r>
    </w:p>
    <w:p w:rsidR="00C2717F" w:rsidRDefault="00C2717F" w:rsidP="00C2717F">
      <w:pPr>
        <w:autoSpaceDE w:val="0"/>
        <w:autoSpaceDN w:val="0"/>
        <w:adjustRightInd w:val="0"/>
        <w:ind w:left="567"/>
        <w:jc w:val="center"/>
        <w:rPr>
          <w:rFonts w:ascii="Calibri" w:hAnsi="Calibri" w:cs="Calibri"/>
          <w:sz w:val="28"/>
          <w:szCs w:val="28"/>
        </w:rPr>
      </w:pPr>
      <w:r>
        <w:rPr>
          <w:rFonts w:ascii="Calibri" w:hAnsi="Calibri" w:cs="Calibri"/>
          <w:sz w:val="24"/>
          <w:szCs w:val="24"/>
        </w:rPr>
        <w:t xml:space="preserve"> </w:t>
      </w:r>
      <w:r w:rsidR="00BE2F69">
        <w:rPr>
          <w:rFonts w:ascii="Calibri" w:hAnsi="Calibri" w:cs="Calibri"/>
          <w:b/>
          <w:bCs/>
          <w:sz w:val="36"/>
          <w:szCs w:val="36"/>
        </w:rPr>
        <w:t>A 20h Salle BEAUDELAIRE</w:t>
      </w:r>
      <w:r w:rsidR="00BE2F69">
        <w:rPr>
          <w:rFonts w:ascii="Calibri" w:hAnsi="Calibri" w:cs="Calibri"/>
          <w:sz w:val="24"/>
          <w:szCs w:val="24"/>
        </w:rPr>
        <w:t xml:space="preserve"> : </w:t>
      </w:r>
      <w:r w:rsidR="00BE2F69">
        <w:rPr>
          <w:rFonts w:ascii="Calibri" w:hAnsi="Calibri" w:cs="Calibri"/>
          <w:sz w:val="28"/>
          <w:szCs w:val="28"/>
        </w:rPr>
        <w:t xml:space="preserve">Conférence du </w:t>
      </w:r>
      <w:r w:rsidR="00BE2F69">
        <w:rPr>
          <w:rFonts w:ascii="Calibri" w:hAnsi="Calibri" w:cs="Calibri"/>
          <w:b/>
          <w:bCs/>
          <w:sz w:val="40"/>
          <w:szCs w:val="40"/>
        </w:rPr>
        <w:t xml:space="preserve">Dr </w:t>
      </w:r>
      <w:r>
        <w:rPr>
          <w:rFonts w:ascii="Calibri" w:hAnsi="Calibri" w:cs="Calibri"/>
          <w:b/>
          <w:bCs/>
          <w:sz w:val="40"/>
          <w:szCs w:val="40"/>
        </w:rPr>
        <w:t>Pr FAUSTO VIADER</w:t>
      </w:r>
      <w:r w:rsidR="00BE2F69">
        <w:rPr>
          <w:rFonts w:ascii="Calibri" w:hAnsi="Calibri" w:cs="Calibri"/>
          <w:sz w:val="28"/>
          <w:szCs w:val="28"/>
        </w:rPr>
        <w:t xml:space="preserve"> </w:t>
      </w:r>
    </w:p>
    <w:p w:rsidR="00C2717F" w:rsidRDefault="00C2717F" w:rsidP="00C2717F">
      <w:pPr>
        <w:autoSpaceDE w:val="0"/>
        <w:autoSpaceDN w:val="0"/>
        <w:adjustRightInd w:val="0"/>
        <w:spacing w:after="0"/>
        <w:ind w:left="567"/>
        <w:jc w:val="center"/>
        <w:rPr>
          <w:rFonts w:ascii="Calibri" w:hAnsi="Calibri" w:cs="Calibri"/>
          <w:sz w:val="18"/>
          <w:szCs w:val="18"/>
        </w:rPr>
      </w:pPr>
      <w:r>
        <w:rPr>
          <w:rFonts w:ascii="Calibri" w:hAnsi="Calibri" w:cs="Calibri"/>
          <w:sz w:val="18"/>
          <w:szCs w:val="18"/>
        </w:rPr>
        <w:t xml:space="preserve">Médecin neurologue, professeur émérite à l’université de CAEN, </w:t>
      </w:r>
    </w:p>
    <w:p w:rsidR="00C2717F" w:rsidRDefault="00C2717F" w:rsidP="00C2717F">
      <w:pPr>
        <w:autoSpaceDE w:val="0"/>
        <w:autoSpaceDN w:val="0"/>
        <w:adjustRightInd w:val="0"/>
        <w:ind w:left="567"/>
        <w:jc w:val="center"/>
        <w:rPr>
          <w:rFonts w:ascii="Calibri" w:hAnsi="Calibri" w:cs="Calibri"/>
          <w:sz w:val="18"/>
          <w:szCs w:val="18"/>
        </w:rPr>
      </w:pPr>
      <w:r>
        <w:rPr>
          <w:rFonts w:ascii="Calibri" w:hAnsi="Calibri" w:cs="Calibri"/>
          <w:sz w:val="18"/>
          <w:szCs w:val="18"/>
        </w:rPr>
        <w:t>membre correspondant de l’Académie nationale de médecine et chercheur membre de l’Inserm U 1077.</w:t>
      </w:r>
    </w:p>
    <w:p w:rsidR="00BE2F69" w:rsidRDefault="00BE2F69" w:rsidP="00C2717F">
      <w:pPr>
        <w:autoSpaceDE w:val="0"/>
        <w:autoSpaceDN w:val="0"/>
        <w:adjustRightInd w:val="0"/>
        <w:spacing w:after="0"/>
        <w:ind w:left="567"/>
        <w:rPr>
          <w:rFonts w:ascii="Calibri" w:hAnsi="Calibri" w:cs="Calibri"/>
          <w:b/>
          <w:bCs/>
          <w:sz w:val="24"/>
          <w:szCs w:val="24"/>
        </w:rPr>
      </w:pPr>
    </w:p>
    <w:p w:rsidR="00BE2F69" w:rsidRDefault="00BE2F69" w:rsidP="00C2717F">
      <w:pPr>
        <w:ind w:left="567"/>
      </w:pPr>
      <w:r>
        <w:t xml:space="preserve"> </w:t>
      </w:r>
    </w:p>
    <w:sectPr w:rsidR="00BE2F69" w:rsidSect="00C2717F">
      <w:pgSz w:w="11906" w:h="16838"/>
      <w:pgMar w:top="1417" w:right="566" w:bottom="1417"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69"/>
    <w:rsid w:val="000C24F4"/>
    <w:rsid w:val="0047606B"/>
    <w:rsid w:val="004E5080"/>
    <w:rsid w:val="00563EA3"/>
    <w:rsid w:val="006D751D"/>
    <w:rsid w:val="00737699"/>
    <w:rsid w:val="00994AF1"/>
    <w:rsid w:val="00BE2F69"/>
    <w:rsid w:val="00BF7472"/>
    <w:rsid w:val="00C27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527A9-8274-4F0E-8D9F-824F6805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E2F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2F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uralencon@gmail.com"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1085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DEWOST LUCILE</cp:lastModifiedBy>
  <cp:revision>2</cp:revision>
  <cp:lastPrinted>2024-01-15T10:33:00Z</cp:lastPrinted>
  <dcterms:created xsi:type="dcterms:W3CDTF">2024-02-09T12:47:00Z</dcterms:created>
  <dcterms:modified xsi:type="dcterms:W3CDTF">2024-02-09T12:47:00Z</dcterms:modified>
</cp:coreProperties>
</file>